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ind w:left="0" w:right="0" w:hanging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hd w:fill="FFFFFF" w:val="clear"/>
        <w:ind w:left="0" w:right="0" w:hanging="0"/>
        <w:rPr>
          <w:rFonts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/>
          <w:b/>
          <w:color w:val="000000"/>
          <w:sz w:val="24"/>
          <w:szCs w:val="24"/>
          <w:highlight w:val="white"/>
        </w:rPr>
        <w:t>Приложение № 1</w:t>
      </w:r>
    </w:p>
    <w:p>
      <w:pPr>
        <w:pStyle w:val="Normal"/>
        <w:shd w:fill="FFFFFF" w:val="clear"/>
        <w:spacing w:lineRule="auto" w:line="240"/>
        <w:ind w:left="0" w:right="0" w:hanging="0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Результаты электронных торгов на СМИ и полиграфию в 2017 году </w:t>
        <w:br/>
        <w:t>(департамент информационной политики Приморского края)</w:t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tbl>
      <w:tblPr>
        <w:tblW w:w="148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075"/>
        <w:gridCol w:w="5903"/>
        <w:gridCol w:w="2117"/>
        <w:gridCol w:w="3128"/>
      </w:tblGrid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Дата/Номер аукциона</w:t>
            </w:r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Объект закупки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Начальная (максимальная) цена контракта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Участники/предложение участника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№0120200004717000087 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Изготовление и размещение на радиостанциях, вещающих на территории Приморского края, информационных материалов, направленных на популяризацию социально значимых культурных мероприятий Приморского края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1 993 600,00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'ФМ продакшн ДВ'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1 993 600,00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№0120200004717000093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Изготовление и размещение на радиоканалах Приморского края аудиороликов, направленных на профилактику правонарушений, коррупции, борьбе с преступностью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992 990,00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'ФМ продакшн ДВ'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992 990,00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№0120200004717000097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Изготовление и размещение на радиоканалах Приморского края аудиороликов, направленных на профилактику правонарушений и незаконного потребления наркотических средств и психотропных веществ.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992 990,00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'ФМ продакшн ДВ'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992 990,00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5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21.03.2017 №0120200004717000120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Размещение социальной рекламы на объектах наружной рекламы, расположенных на территории Приморского края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2 999 100,00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"Презент"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2 999 100,00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6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21.03.2017 №0120200004717000113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в периодическом печатном издании.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1 499 986,67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ФГБУ "Редакция "Российской газеты""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1 499 986,67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7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№0120200004717000086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в периодическом печатном издании.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2 500 000,00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"Освоение"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2 475 000,00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'РАЗВИТИЕ'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2 487 500,00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8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№0120200004717000088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 размещение в печатных средствах массовой информации, распространяемых на территории Приморского края, информационных материалов, направленных на популяризацию социально значимых культурных мероприятий Приморского края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1 295 400,00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'РАЗВИТИЕ'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1 282 446,00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"Освоение"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1 288 923,00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9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№0120200004717000089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 размещение в печатных средствах массовой информации, распространяемых на территории Приморского края, информационных материалов, направленных на популяризацию социально значимых культурных мероприятий Приморского края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1 999 400,00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"ВИММ"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1 979 406,00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'ИК' 'Новая'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1 989 403,00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10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№0120200004717000091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 размещение на телеканалах Приморского края тематических передач, направленных на профилактику правонарушений и незаконного потребления наркотических средств и психотропных веществ.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1 477 950,00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ВГТРК 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1 470 560,25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"РА "ПТР-Медиа"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1 477 949,99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11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№0120200004717000095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в периодическом печатном издании.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1 999 500,00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"ИК "ЗОЛОТОЙ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РОГ" 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1 979 505,00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'Издательская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Компания 'Конкурент'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1 989 502,50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12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№0120200004717000090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Разработка и изготовление полиграфической продукции, направленной на предупреждение дорожно-транспортных происшествий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500 000,00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"ИЗДАТ-ПРИНТ"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197 500,00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ЗАО «ЛИТ»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200 000,00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13">
              <w:r>
                <w:rPr>
                  <w:rStyle w:val="Style14"/>
                </w:rPr>
                <w:t xml:space="preserve">17.03.2017 </w:t>
              </w:r>
            </w:hyperlink>
            <w:hyperlink r:id="rId14">
              <w:r>
                <w:rPr>
                  <w:rStyle w:val="Style14"/>
                </w:rPr>
                <w:t>№0120200004717000092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материалов, направленных на профилактику экстремизма и терроризма, с последующим размещением на Интернет-ресурсах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1 063 133,33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'Издательская Компания 'Конкурент'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1 052 501,99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"ВИММ"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1 057 817,66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15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№0120200004717000101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материалов, направленных на профилактику правонарушений, коррупции, борьбе с преступностью, с последующим размещением в периодических печатных изданиях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1 238 666,67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"ВИММ"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1 226 279,99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'Издательская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Компания 'Конкурент'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1 232 473,33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16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№0120200004717000112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 размещение на ресурсах информационных агентств информационных материалов, направленных на популяризацию социально значимых культурных мероприятий Приморского края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1 332 766,67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"Прима Медиа"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1 318 000,00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'ЦРТ'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1 326 102,00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17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17.03.2017 №0120200004717000094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 размещение на телеканалах Приморского края видеороликов, направленных на профилактику экстремизма и терроризма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921 108,00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ВГТРК 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916 502,46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"РА "ПТР-Медиа"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916 502,46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18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№0120200004717000107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в периодическом печатном издании.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1 399 800,00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'РАЗВИТИЕ'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1 385 802,00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'Издательская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Компания 'Конкурент'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1 392 801,00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19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№0120200004717000110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 размещение на радиостанциях, вещающих на территории Приморского края, информационных материалов о реализации государственных программ Приморского края, социально значимых проектов и мероприятий в Приморском крае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1 254 400,00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"Программа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Передач"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Hlk480543822"/>
            <w:bookmarkEnd w:id="0"/>
            <w:r>
              <w:rPr>
                <w:rFonts w:cs="Times New Roman"/>
                <w:color w:val="000000"/>
                <w:sz w:val="24"/>
                <w:szCs w:val="24"/>
              </w:rPr>
              <w:t>1 248 128,00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0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№0120200004717000111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 размещение на ресурсах информационных агентств информационных материалов, направленных на популяризацию социально значимых культурных мероприятий Приморского края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1 329 966,67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"ДИК"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1 316 350,16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"ДВЦПИ"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1 323 000,00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1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№0120200004717000105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в периодическом печатном издании.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1 000 000,00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"ДИК"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990 000,00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"ООО ""Новость"""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995 000,00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2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№0120200004717000104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на Интернет-ресурсе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1 697 166,67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"ДИК"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1 680 194,99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"ООО ""Новость"""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1 688 680,83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3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№0120200004717000106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в периодическом печатном издании.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1 999 800,00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'РАЗВИТИЕ'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1 979 802,00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"Освоение"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1 989 801,00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4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№0120200004717000108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в периодическом печатном издании.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1 999 980,00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'ИК' 'Новая'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1 979 980,20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"ВИММ"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1 989 980,10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5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06.04.2017 №0120200004717000188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в периодическом печатном издании.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3 300 000,00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Подача заявок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6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20.03.2017 №0120200004717000103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bookmarkStart w:id="1" w:name="_Hlk480549394"/>
            <w:bookmarkEnd w:id="1"/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на Интернет-ресурсе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bookmarkStart w:id="2" w:name="_Hlk480549420"/>
            <w:bookmarkEnd w:id="2"/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2 403 653,67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ЗАО "Интерфакс-Дальний Восток"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2 300 300,00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ООО "НОВЫЙ ДЕНЬ" (не соответствует требованиям)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7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21.03.2017 №0120200004717000115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 размещение на ресурсах информационных агентств информационных материалов, направленных на популяризацию социально значимых культурных мероприятий Приморского края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1 334 766,67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"ДВЦПИ"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1 320 000,00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"ДИК"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1 328 092,83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8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21.03.2017 №0120200004717000114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мероприятиях по профилактике правонарушений и незаконного потребления наркотических средств и психотропных веществ, с последующим размещением в периодических печатных изданиях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464 500,00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"Освоение"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459 855,00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'Издательская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Компания 'Конкурент'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462 177,50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29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21.03.2017 №0120200004717000116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материалов, направленных на профилактику экстремизма и терроризма, с последующим размещением в периодических печатных изданиях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923 000,00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"ВИММ"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913 770,00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'Издательская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Компания 'Конкурент'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918 385,00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0">
              <w:r>
                <w:rPr>
                  <w:rStyle w:val="Style14"/>
                </w:rPr>
                <w:t xml:space="preserve">21.03.2017 </w:t>
              </w:r>
            </w:hyperlink>
            <w:hyperlink r:id="rId31">
              <w:r>
                <w:rPr>
                  <w:rStyle w:val="Style14"/>
                </w:rPr>
                <w:t>№0120200004717000117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Размещение информационных материалов направленных на профилактику правонарушений, коррупции, борьбе с преступностью на объектах наружной рекламы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496 000,00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"Презент"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349 680,00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'МЕГА ПРИМ'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352 160,00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2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21.03.2017 №0120200004717000118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на Интернет-ресурсах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2 700 000,00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'Издательская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Компания 'Конкурент'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2 673 000,00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"ВИММ"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2 686 500,00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3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21.03.2017 №0120200004717000119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 размещение на телеканалах Приморского края видеороликов, направленных на профилактику правонарушений, коррупции, борьбе с преступностью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1 014 564,00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ВГТРК 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1 009 491,18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ООО "РА "МЕДИА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ПРЕЗЕНТ"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1 009 491,18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4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13.04.2017 №0120200004717000199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на Интернет-ресурсе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499 800,00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Подача заявок</w:t>
            </w:r>
          </w:p>
        </w:tc>
      </w:tr>
      <w:tr>
        <w:trPr/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5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  <w:highlight w:val="white"/>
                </w:rPr>
                <w:t>14.04.2017 №0120200004717000201</w:t>
              </w:r>
            </w:hyperlink>
          </w:p>
        </w:tc>
        <w:tc>
          <w:tcPr>
            <w:tcW w:w="5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Изготовление информационных материалов о реализации государственных программ Приморского края, социально значимых проектов и мероприятий в Приморском крае с последующим размещением на Интернет-ресурсе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1 323 000,00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Подача заявок</w:t>
            </w:r>
          </w:p>
        </w:tc>
      </w:tr>
      <w:tr>
        <w:trPr/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bookmarkStart w:id="3" w:name="_Hlk480533175"/>
            <w:bookmarkEnd w:id="3"/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42 823 289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41 982 721,9</w:t>
            </w:r>
          </w:p>
        </w:tc>
      </w:tr>
    </w:tbl>
    <w:p>
      <w:pPr>
        <w:pStyle w:val="Normal"/>
        <w:spacing w:lineRule="auto" w:line="240"/>
        <w:ind w:left="0" w:right="0" w:hanging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rFonts w:cs="Times New Roman"/>
          <w:b/>
          <w:b/>
          <w:color w:val="000000"/>
          <w:sz w:val="24"/>
          <w:szCs w:val="24"/>
        </w:rPr>
      </w:pPr>
      <w:bookmarkStart w:id="4" w:name="_GoBack"/>
      <w:bookmarkEnd w:id="4"/>
      <w:r>
        <w:rPr>
          <w:rFonts w:cs="Times New Roman"/>
          <w:b/>
          <w:color w:val="000000"/>
          <w:sz w:val="24"/>
          <w:szCs w:val="24"/>
        </w:rPr>
        <w:t xml:space="preserve">Результаты электронных торгов на СМИ и полиграфию в 2017 году </w:t>
        <w:br/>
        <w:t>(Законодательное Собрание Приморского края)</w:t>
      </w:r>
    </w:p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bookmarkStart w:id="5" w:name="_GoBack"/>
      <w:bookmarkStart w:id="6" w:name="_GoBack"/>
      <w:bookmarkEnd w:id="6"/>
      <w:r>
        <w:rPr>
          <w:rFonts w:cs="Times New Roman"/>
          <w:color w:val="000000"/>
          <w:sz w:val="24"/>
          <w:szCs w:val="24"/>
        </w:rPr>
      </w:r>
    </w:p>
    <w:tbl>
      <w:tblPr>
        <w:tblW w:w="148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076"/>
        <w:gridCol w:w="5895"/>
        <w:gridCol w:w="2116"/>
        <w:gridCol w:w="3138"/>
      </w:tblGrid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Дата/Номер аукциона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Объект закупки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Начальная (максимальная) цена контракта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Участники/предложение участника</w:t>
            </w:r>
          </w:p>
        </w:tc>
      </w:tr>
      <w:tr>
        <w:trPr/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6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26.12.2016 №0120200003516000075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№1. Подготовка и размещение информационных материалов о деятельности Законодательного Собрания Приморского края в периодических печатных изданиях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999 975,00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"Развитие"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  <w:tab/>
              <w:t>998 641,70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"Издательская компания "Конкурент" (2)</w:t>
              <w:tab/>
              <w:t>999 975,00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№2. Подготовка и размещение информационных материалов о деятельности Законодательного Собрания Приморского края в периодических печатных изданиях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999 975,00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"ВГТРК-Интреактив-Медиа-Маркетинг"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997 975,05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"Издательская компания "Новая"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999 975,00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№3. Подготовка и размещение информационных материалов о деятельности Законодательного Собрания Приморского края в периодических печатных изданиях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499 974,00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"Издательская компания "Новая"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499 249,40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"ВГТРК-Интреактив-Медиа-Маркетинг"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499 974,00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№4. Подготовка и размещение информационных материалов о деятельности Законодательного Собрания Приморского края в периодических печатных изданиях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699 936,00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"Издательская компания "Золотой Рог (1-Победитель)</w:t>
              <w:tab/>
              <w:t>695 878,40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"Издательская компания "Конкурент" (2)</w:t>
              <w:tab/>
              <w:t>699 936,00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№5. Подготовка и размещение информационных материалов о деятельности Законодательного Собрания Приморского края в периодических печатных изданиях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699 936,00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"Издательская компания "Конкурент" </w:t>
              <w:br/>
              <w:t>(1-Победитель)</w:t>
              <w:tab/>
              <w:t>681 750,00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"Издательская компания "Золотой Рог" (2)</w:t>
              <w:tab/>
              <w:t>699 930,00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Лот №6. Подготовка и размещение информационных материалов о деятельности Законодательного Собрания Приморского края в периодических печатных изданиях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699 893,40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Автономная некоммерческая организация "Парламентская газета" 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699 893,40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"ВГТРК-Интреактив-Медиа-Маркетинг"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699 893,40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Лот №7. Подготовка и размещение информационных материалов о деятельности Законодательного Собрания Приморского края в периодических печатных изданиях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499 950,00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"Освоение"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433 290,00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Гребнева Ирина Георгиевна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399 960,00</w:t>
            </w:r>
          </w:p>
        </w:tc>
      </w:tr>
      <w:tr>
        <w:trPr/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7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29.12.2016 №0120200003516000076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№1.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 Подготовка и размещение информационных материалов о деятельности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Style w:val="Pinkbg"/>
                <w:rFonts w:cs="Times New Roman"/>
                <w:color w:val="000000"/>
                <w:sz w:val="24"/>
                <w:szCs w:val="24"/>
              </w:rPr>
              <w:t>Законодательного Собрания Приморского края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на интернет-сайте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1 897 854,00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ООО"Прима Медиа"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1 861 500,00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"Центр репутационных технологий Владивостока"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1 883 400,00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№2.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 Подготовка и размещение информационных материалов о деятельности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Style w:val="Pinkbg"/>
                <w:rFonts w:cs="Times New Roman"/>
                <w:color w:val="000000"/>
                <w:sz w:val="24"/>
                <w:szCs w:val="24"/>
              </w:rPr>
              <w:t>Законодательного Собрания Приморского края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на интерн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ет-сайте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1 897 854,00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Конкурс признан несостоявшимся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№3.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 Подготовка и размещение информационных материалов о </w:t>
            </w:r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Pinkbg"/>
                <w:rFonts w:cs="Times New Roman"/>
                <w:color w:val="000000"/>
                <w:sz w:val="24"/>
                <w:szCs w:val="24"/>
              </w:rPr>
              <w:t>Законодательного Собрания Приморского края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на интерн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ет-сайте информационного агентств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1 893 502,00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"Дальневосточная Информационная Компания"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1 892 514,00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"Тихоокеанское информационное агентство "Острова"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1 893 502,00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№4.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 Подготовка и размещение информационных материалов о деятельности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Style w:val="Pinkbg"/>
                <w:rFonts w:cs="Times New Roman"/>
                <w:color w:val="000000"/>
                <w:sz w:val="24"/>
                <w:szCs w:val="24"/>
              </w:rPr>
              <w:t>Законодательного Собрания Приморского края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на интерне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т-сайте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900 000,00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Конкурс признан несостоявшимся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b w:val="false"/>
                <w:color w:val="000000"/>
                <w:sz w:val="24"/>
                <w:szCs w:val="24"/>
                <w:highlight w:val="white"/>
              </w:rPr>
              <w:t>Лот №5.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 Подготовка и размещение информационных материалов о деятельности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Style w:val="Pinkbg"/>
                <w:rFonts w:cs="Times New Roman"/>
                <w:color w:val="000000"/>
                <w:sz w:val="24"/>
                <w:szCs w:val="24"/>
              </w:rPr>
              <w:t>Законодательного Собрания Приморского края</w:t>
            </w:r>
            <w:r>
              <w:rPr>
                <w:rStyle w:val="Appleconvertedspace"/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на интерн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ет-сайте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  <w:t>896 922,00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"Приморская пресса" 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895 050,00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"Освоение"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896 922,00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8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03.02.2017 №0120200003517000001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Подготовка и размещение информационных материалов о деятельности Законодательного Собрания Приморского края в эфире телевизионного канала и радиостанции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>2 283 182,00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Федеральное государственное унитарное предприятие "Всероссийская государственная телевизионная и радиовещательная компания"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2 283 182,00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39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03.02.2017 №0120200003517000002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Подготовка и размещение информационных материалов о деятельности Законодательного Собрания Приморского края в эфире телевизионного канала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2 213 090,00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Федеральное государственное унитарное предприятие "Всероссийская государственная телевизионная и радиовещательная компания"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2 213 090,00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0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09.02.2017 №0120200003517000004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Подготовка и размещение информационных материалов о деятельности Законодательного Собрания Приморского края в эфире телевизионного канала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700 000,00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Общество с ограниченной ответственностью "СТВ"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br/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700 000,00</w:t>
            </w:r>
          </w:p>
        </w:tc>
      </w:tr>
      <w:tr>
        <w:trPr/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1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09.02.2017 №0120200003517000005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aps/>
                <w:color w:val="000000"/>
                <w:sz w:val="24"/>
                <w:szCs w:val="24"/>
              </w:rPr>
              <w:t>ЛОТ № 1 ПОДГОТОВКА И РАЗМЕЩЕНИЕ ИНФОРМАЦИОННЫХ МАТЕРИАЛОВ О ДЕЯТЕЛЬНОСТИ ЗАКОНОДАТЕЛЬНОГО СОБРАНИЯ ПРИМОРСКОГО КРАЯ НА ИНТЕРНЕТ-САЙТЕ ИНФОРМАЦИОННОГО АГЕНТСТВА (ЛОТ 1)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olor w:val="000000"/>
                <w:sz w:val="24"/>
                <w:szCs w:val="24"/>
                <w:highlight w:val="white"/>
              </w:rPr>
              <w:t>1 897 854,00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"Дальневосточный центр политических исследований" 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1 861 500,00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"ДЕЙТА.РУ"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1 894 350,00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aps/>
                <w:color w:val="000000"/>
                <w:sz w:val="24"/>
                <w:szCs w:val="24"/>
              </w:rPr>
              <w:t>ЛОТ № 2 ПОДГОТОВКА И РАЗМЕЩЕНИЕ ИНФОРМАЦИОННЫХ МАТЕРИАЛОВ О ДЕЯТЕЛЬНОСТИ ЗАКОНОДАТЕЛЬНОГО СОБРАНИЯ ПРИМОРСКОГО КРАЯ НА ИНТЕРНЕТ-САЙТЕ ИНФОРМАЦИОННОГО АГЕНТСТВА (ЛОТ 2)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olor w:val="000000"/>
                <w:sz w:val="24"/>
                <w:szCs w:val="24"/>
                <w:highlight w:val="white"/>
              </w:rPr>
              <w:t>900 000,00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Федеральное государственное унитарное предприятие "Информационное телеграфное агентство России (ИТАР-ТАСС)" </w:t>
              <w:br/>
              <w:t>(1-Победитель)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900 000,00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"Дальневосточный центр политических исследований" (2)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888 000,00</w:t>
            </w:r>
          </w:p>
        </w:tc>
      </w:tr>
      <w:tr>
        <w:trPr/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2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13.02.2017 №0120200003517000006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Лот №1. Подготовка и размещение информационных материалов о деятельности Законодательного Собрания Приморского края в эфире радиостанции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olor w:val="000000"/>
                <w:sz w:val="24"/>
                <w:szCs w:val="24"/>
                <w:highlight w:val="white"/>
              </w:rPr>
              <w:t>698 400,00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"Телерадиокомпания "Новая Волна" (1-Победитель)</w:t>
              <w:tab/>
              <w:t>628 560,00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"ФМ ПРОДАКШН ДАЛЬНИЙ ВОСТОК" (2)</w:t>
              <w:tab/>
              <w:t>698 400,00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Лот №2. Подготовка и размещение информационных материалов о деятельности Законодательного Собрания Приморского края в эфире радиостанции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olor w:val="000000"/>
                <w:sz w:val="24"/>
                <w:szCs w:val="24"/>
                <w:highlight w:val="white"/>
              </w:rPr>
              <w:t>498 000,00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"ФМ ПРОДАКШН ДАЛЬНИЙ ВОСТОК" (1-Победитель)</w:t>
              <w:tab/>
              <w:t>438 240,00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"Телерадиокомпания "Новая Волна" (2)</w:t>
              <w:tab/>
              <w:t>498 000,00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Лот №3. Подготовка и размещение информационных материалов о деятельности Законодательного Собрания Приморского края в эфире радиостанции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olor w:val="000000"/>
                <w:sz w:val="24"/>
                <w:szCs w:val="24"/>
                <w:highlight w:val="white"/>
              </w:rPr>
              <w:t>498 000,00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"ФМ ПРОДАКШН ДАЛЬНИЙ ВОСТОК" (1-Победитель)</w:t>
              <w:tab/>
              <w:t>463 140,00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"Телерадиокомпания "Новая Волна" (2)</w:t>
              <w:tab/>
              <w:t>498 000,00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Лот №4. Подготовка и размещение информационных материалов о деятельности Законодательного Собрания Приморского края в эфире радиостанции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olor w:val="000000"/>
                <w:sz w:val="24"/>
                <w:szCs w:val="24"/>
                <w:highlight w:val="white"/>
              </w:rPr>
              <w:t>496 800,00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"ФМ ПРОДАКШН ДАЛЬНИЙ ВОСТОК" (1-Победитель)</w:t>
              <w:tab/>
              <w:t>496 800,00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"ТЕЛЕРАДИОКОМПАНИЯ "НОВАЯ ВОЛНА" (2)</w:t>
              <w:tab/>
              <w:t>496 800,00</w:t>
            </w:r>
          </w:p>
        </w:tc>
      </w:tr>
      <w:tr>
        <w:trPr/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3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28.02.2017 №0120200003517000008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Лот №1. Подготовка и размещение информационных материалов о деятельности депутата Законодательного Собрания Приморского края на интернет-сайте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olor w:val="000000"/>
                <w:sz w:val="24"/>
                <w:szCs w:val="24"/>
                <w:highlight w:val="white"/>
              </w:rPr>
              <w:t>1 035 000,00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"Прима Медиа" (1-Победитель)</w:t>
              <w:tab/>
              <w:t>1 035 000,00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"Центр репутационных технологий Владивостока" (2)</w:t>
              <w:tab/>
              <w:t>1 017 000,00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Лот №2. Подготовка и размещение информационных материалов о деятельности депутата Законодательного Собрания Приморского края на интернет-сайте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olor w:val="000000"/>
                <w:sz w:val="24"/>
                <w:szCs w:val="24"/>
                <w:highlight w:val="white"/>
              </w:rPr>
              <w:t>351 000,00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"Дальневосточный центр политических исследований" (1-Победитель)</w:t>
              <w:tab/>
              <w:t>344 000,00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bookmarkStart w:id="7" w:name="_Hlk480535964"/>
            <w:r>
              <w:rPr>
                <w:rFonts w:cs="Times New Roman"/>
                <w:color w:val="000000"/>
                <w:sz w:val="24"/>
                <w:szCs w:val="24"/>
              </w:rPr>
              <w:t xml:space="preserve">ООО "ДЕЙТА.РУ" </w:t>
            </w:r>
            <w:bookmarkEnd w:id="7"/>
            <w:r>
              <w:rPr>
                <w:rFonts w:cs="Times New Roman"/>
                <w:color w:val="000000"/>
                <w:sz w:val="24"/>
                <w:szCs w:val="24"/>
              </w:rPr>
              <w:t>(2)</w:t>
              <w:tab/>
              <w:t>351 000,00</w:t>
            </w:r>
          </w:p>
        </w:tc>
      </w:tr>
      <w:tr>
        <w:trPr/>
        <w:tc>
          <w:tcPr>
            <w:tcW w:w="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Лот №3. Подготовка и размещение информационных материалов о деятельности депутата Законодательного Собрания Приморского края на интернет-сайте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rong"/>
                <w:rFonts w:cs="Times New Roman"/>
                <w:color w:val="000000"/>
                <w:sz w:val="24"/>
                <w:szCs w:val="24"/>
                <w:highlight w:val="white"/>
              </w:rPr>
              <w:t>155 000,00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"Дальневосточная Информационная Компания" (1-Победитель)</w:t>
              <w:tab/>
              <w:t>154 700,00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"Тихоокеанское информационное агентство "Острова" (2)</w:t>
              <w:tab/>
              <w:t>155 000,00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4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28.02.2017 №0120200003517000009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освещения деятельности депутатов Законодательного Собрания Приморского края в эфире телевизионного канала и радиостанции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4 199 633,40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"Центр репутационных технологий Владивостока" (1-Победитель)</w:t>
              <w:tab/>
              <w:t>4 150 000,00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"Прима Медиа" (2)</w:t>
              <w:tab/>
              <w:t>4 199 000,00</w:t>
            </w:r>
          </w:p>
        </w:tc>
      </w:tr>
      <w:tr>
        <w:trPr>
          <w:trHeight w:val="243" w:hRule="atLeast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5">
              <w:r>
                <w:rPr>
                  <w:rStyle w:val="Style14"/>
                </w:rPr>
                <w:t xml:space="preserve">02.03.2017 </w:t>
              </w:r>
            </w:hyperlink>
            <w:hyperlink r:id="rId46">
              <w:r>
                <w:rPr>
                  <w:rStyle w:val="Style14"/>
                </w:rPr>
                <w:t>№0120200003517000010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освещения деятельности депутата Законодательного Собрания Приморского края в периодических печатных изданиях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"Центр репутационных технологий Владивостока" (1-Победитель)</w:t>
              <w:tab/>
              <w:t>5 000 000,00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"Прима Медиа" (2)</w:t>
              <w:tab/>
              <w:t>5 000 000,00</w:t>
            </w:r>
          </w:p>
        </w:tc>
      </w:tr>
      <w:tr>
        <w:trPr>
          <w:trHeight w:val="243" w:hRule="atLeast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7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02.03.2017 №0120200003517000011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освещения деятельности депутата Законодательного Собрания Приморского края в периодических печатных изданиях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787 000,00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"Центр репутационных технологий Владивостока" (1-Победитель)</w:t>
              <w:tab/>
              <w:t>787 000,00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"Прима Медиа" (2)</w:t>
              <w:tab/>
              <w:t>787 000,00</w:t>
            </w:r>
          </w:p>
        </w:tc>
      </w:tr>
      <w:tr>
        <w:trPr>
          <w:trHeight w:val="243" w:hRule="atLeast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8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31.03.2017 №0120200003517000019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и размещение информационных материалов о деятельности депутата Законодательного Собрания Приморского края на интернет-сайте информационного агентства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25 000,00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bookmarkStart w:id="8" w:name="_Hlk480535936"/>
            <w:r>
              <w:rPr>
                <w:rFonts w:cs="Times New Roman"/>
                <w:color w:val="000000"/>
                <w:sz w:val="24"/>
                <w:szCs w:val="24"/>
              </w:rPr>
              <w:t xml:space="preserve">Краевое государственное автономное учреждение "Редакция газеты: "Приморская газета: </w:t>
            </w:r>
            <w:bookmarkEnd w:id="8"/>
            <w:r>
              <w:rPr>
                <w:rFonts w:cs="Times New Roman"/>
                <w:color w:val="000000"/>
                <w:sz w:val="24"/>
                <w:szCs w:val="24"/>
              </w:rPr>
              <w:t>официальное издание органов государственной власти Приморского края"</w:t>
              <w:tab/>
              <w:t>25 000,00</w:t>
            </w:r>
          </w:p>
        </w:tc>
      </w:tr>
      <w:tr>
        <w:trPr>
          <w:trHeight w:val="243" w:hRule="atLeast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49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31.03.2017 №0120200003517000018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и размещение информационных материалов о деятельности депутата Законодательного Собрания Приморского края на интернет-сайте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15 000,00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АО Дальневосточная акционерная информационно-издательская компания "Владивосток-новости" (</w:t>
            </w:r>
            <w:bookmarkStart w:id="9" w:name="_Hlk480535909"/>
            <w:r>
              <w:rPr>
                <w:rFonts w:cs="Times New Roman"/>
                <w:color w:val="000000"/>
                <w:sz w:val="24"/>
                <w:szCs w:val="24"/>
              </w:rPr>
              <w:t>АО "Владивосток-новости"</w:t>
            </w:r>
            <w:bookmarkEnd w:id="9"/>
            <w:r>
              <w:rPr>
                <w:rFonts w:cs="Times New Roman"/>
                <w:color w:val="000000"/>
                <w:sz w:val="24"/>
                <w:szCs w:val="24"/>
              </w:rPr>
              <w:t>)</w:t>
              <w:tab/>
              <w:t>14 925,00</w:t>
            </w:r>
          </w:p>
        </w:tc>
      </w:tr>
      <w:tr>
        <w:trPr>
          <w:trHeight w:val="243" w:hRule="atLeast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50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31.03.2017 №0120200003517000020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и размещение информационных материалов о деятельности депутата Законодательного Собрания Приморского края на интернет-сайте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75 000,00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"Прима Медиа"</w:t>
            </w:r>
          </w:p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75 000,00</w:t>
            </w:r>
          </w:p>
        </w:tc>
      </w:tr>
      <w:tr>
        <w:trPr>
          <w:trHeight w:val="243" w:hRule="atLeast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51">
              <w:r>
                <w:rPr>
                  <w:rStyle w:val="Style14"/>
                </w:rPr>
                <w:t xml:space="preserve">10.04.2017 </w:t>
              </w:r>
            </w:hyperlink>
            <w:hyperlink r:id="rId52">
              <w:r>
                <w:rPr>
                  <w:rStyle w:val="Style14"/>
                </w:rPr>
                <w:t>№0120200003517000021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и размещение информационных материалов о деятельности депутата Законодательного Собрания Приморского края на интернет-сайте информационного агентства информационного агентства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100 000,00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bookmarkStart w:id="10" w:name="_Hlk480535892"/>
            <w:r>
              <w:rPr>
                <w:rFonts w:cs="Times New Roman"/>
                <w:color w:val="000000"/>
                <w:sz w:val="24"/>
                <w:szCs w:val="24"/>
              </w:rPr>
              <w:t>ООО "Центр социальных инноваций "Черный куб"</w:t>
            </w:r>
            <w:bookmarkEnd w:id="10"/>
            <w:r>
              <w:rPr>
                <w:rFonts w:cs="Times New Roman"/>
                <w:color w:val="000000"/>
                <w:sz w:val="24"/>
                <w:szCs w:val="24"/>
              </w:rPr>
              <w:tab/>
              <w:t>100 000,00</w:t>
            </w:r>
          </w:p>
        </w:tc>
      </w:tr>
      <w:tr>
        <w:trPr>
          <w:trHeight w:val="243" w:hRule="atLeast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53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10.04.2017 №0120200003517000022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Оказание услуг по освещению деятельности депутата Законодательного Собрания Приморского края в периодическом печатном издании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44 000,00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bookmarkStart w:id="11" w:name="_Hlk480535845"/>
            <w:r>
              <w:rPr>
                <w:rFonts w:cs="Times New Roman"/>
                <w:color w:val="000000"/>
                <w:sz w:val="24"/>
                <w:szCs w:val="24"/>
              </w:rPr>
              <w:t>Артемовское муниципальное унитарное предприятие "Редакция газеты "Выбор"</w:t>
            </w:r>
            <w:bookmarkEnd w:id="11"/>
            <w:r>
              <w:rPr>
                <w:rFonts w:cs="Times New Roman"/>
                <w:color w:val="000000"/>
                <w:sz w:val="24"/>
                <w:szCs w:val="24"/>
              </w:rPr>
              <w:tab/>
              <w:t>44 000,00</w:t>
            </w:r>
          </w:p>
        </w:tc>
      </w:tr>
      <w:tr>
        <w:trPr>
          <w:trHeight w:val="243" w:hRule="atLeast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hyperlink r:id="rId54">
              <w:r>
                <w:rPr>
                  <w:rStyle w:val="Style14"/>
                  <w:rFonts w:cs="Times New Roman"/>
                  <w:color w:val="000000"/>
                  <w:sz w:val="24"/>
                  <w:szCs w:val="24"/>
                </w:rPr>
                <w:t>10.04.2017 №0120200003517000023</w:t>
              </w:r>
            </w:hyperlink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Освещение деятельности депутата Законодательного Собрания Приморского края в эфире телевизионного канала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150 000,00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bookmarkStart w:id="12" w:name="_Hlk480535855"/>
            <w:r>
              <w:rPr>
                <w:rFonts w:cs="Times New Roman"/>
                <w:color w:val="000000"/>
                <w:sz w:val="24"/>
                <w:szCs w:val="24"/>
              </w:rPr>
              <w:t>Муниципальное унитарное предприятие "Артемовское городское телевидение"</w:t>
            </w:r>
            <w:bookmarkEnd w:id="12"/>
            <w:r>
              <w:rPr>
                <w:rFonts w:cs="Times New Roman"/>
                <w:color w:val="000000"/>
                <w:sz w:val="24"/>
                <w:szCs w:val="24"/>
              </w:rPr>
              <w:tab/>
              <w:t>150 000,00</w:t>
            </w:r>
          </w:p>
        </w:tc>
      </w:tr>
      <w:tr>
        <w:trPr>
          <w:trHeight w:val="243" w:hRule="atLeast"/>
        </w:trPr>
        <w:tc>
          <w:tcPr>
            <w:tcW w:w="9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bookmarkStart w:id="13" w:name="_Hlk480533278"/>
            <w:bookmarkEnd w:id="13"/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31 909 867,8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31 519 879</w:t>
            </w:r>
          </w:p>
        </w:tc>
      </w:tr>
      <w:tr>
        <w:trPr>
          <w:trHeight w:val="243" w:hRule="atLeast"/>
        </w:trPr>
        <w:tc>
          <w:tcPr>
            <w:tcW w:w="9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 по двум таблицам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74 733 156,8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73 502 600,9</w:t>
            </w:r>
          </w:p>
        </w:tc>
      </w:tr>
    </w:tbl>
    <w:p>
      <w:pPr>
        <w:pStyle w:val="Normal"/>
        <w:spacing w:lineRule="auto" w:line="24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96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Pinkbg">
    <w:name w:val="pinkbg"/>
    <w:basedOn w:val="DefaultParagraphFont"/>
    <w:qFormat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0"/>
      <w:ind w:left="720" w:right="0" w:firstLine="709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upki.gov.ru/epz/order/notice/ea44/view/common-info.html?regNumber=0120200004717000087" TargetMode="External"/><Relationship Id="rId3" Type="http://schemas.openxmlformats.org/officeDocument/2006/relationships/hyperlink" Target="http://zakupki.gov.ru/epz/order/notice/ea44/view/common-info.html?regNumber=0120200004717000093" TargetMode="External"/><Relationship Id="rId4" Type="http://schemas.openxmlformats.org/officeDocument/2006/relationships/hyperlink" Target="http://zakupki.gov.ru/epz/order/notice/ea44/view/common-info.html?regNumber=0120200004717000097" TargetMode="External"/><Relationship Id="rId5" Type="http://schemas.openxmlformats.org/officeDocument/2006/relationships/hyperlink" Target="http://zakupki.gov.ru/epz/order/notice/ea44/view/common-info.html?regNumber=0120200004717000120" TargetMode="External"/><Relationship Id="rId6" Type="http://schemas.openxmlformats.org/officeDocument/2006/relationships/hyperlink" Target="http://zakupki.gov.ru/epz/order/notice/ea44/view/common-info.html?regNumber=0120200004717000113" TargetMode="External"/><Relationship Id="rId7" Type="http://schemas.openxmlformats.org/officeDocument/2006/relationships/hyperlink" Target="http://zakupki.gov.ru/epz/order/notice/ea44/view/common-info.html?regNumber=0120200004717000086" TargetMode="External"/><Relationship Id="rId8" Type="http://schemas.openxmlformats.org/officeDocument/2006/relationships/hyperlink" Target="http://zakupki.gov.ru/epz/order/notice/ea44/view/common-info.html?regNumber=0120200004717000088" TargetMode="External"/><Relationship Id="rId9" Type="http://schemas.openxmlformats.org/officeDocument/2006/relationships/hyperlink" Target="http://zakupki.gov.ru/epz/order/notice/ea44/view/common-info.html?regNumber=0120200004717000089" TargetMode="External"/><Relationship Id="rId10" Type="http://schemas.openxmlformats.org/officeDocument/2006/relationships/hyperlink" Target="http://zakupki.gov.ru/epz/order/notice/ea44/view/common-info.html?regNumber=0120200004717000091" TargetMode="External"/><Relationship Id="rId11" Type="http://schemas.openxmlformats.org/officeDocument/2006/relationships/hyperlink" Target="http://zakupki.gov.ru/epz/order/notice/ea44/view/common-info.html?regNumber=0120200004717000095" TargetMode="External"/><Relationship Id="rId12" Type="http://schemas.openxmlformats.org/officeDocument/2006/relationships/hyperlink" Target="http://zakupki.gov.ru/epz/order/notice/ea44/view/common-info.html?regNumber=0120200004717000090" TargetMode="External"/><Relationship Id="rId13" Type="http://schemas.openxmlformats.org/officeDocument/2006/relationships/hyperlink" Target="http://zakupki.gov.ru/epz/order/notice/ea44/view/common-info.html?regNumber=0120200004717000092" TargetMode="External"/><Relationship Id="rId14" Type="http://schemas.openxmlformats.org/officeDocument/2006/relationships/hyperlink" Target="http://zakupki.gov.ru/epz/order/notice/ea44/view/common-info.html?regNumber=0120200004717000092" TargetMode="External"/><Relationship Id="rId15" Type="http://schemas.openxmlformats.org/officeDocument/2006/relationships/hyperlink" Target="http://zakupki.gov.ru/epz/order/notice/ea44/view/common-info.html?regNumber=0120200004717000101" TargetMode="External"/><Relationship Id="rId16" Type="http://schemas.openxmlformats.org/officeDocument/2006/relationships/hyperlink" Target="http://zakupki.gov.ru/epz/order/notice/ea44/view/common-info.html?regNumber=0120200004717000112" TargetMode="External"/><Relationship Id="rId17" Type="http://schemas.openxmlformats.org/officeDocument/2006/relationships/hyperlink" Target="http://zakupki.gov.ru/epz/order/notice/ea44/view/common-info.html?regNumber=0120200004717000094" TargetMode="External"/><Relationship Id="rId18" Type="http://schemas.openxmlformats.org/officeDocument/2006/relationships/hyperlink" Target="http://zakupki.gov.ru/epz/order/notice/ea44/view/common-info.html?regNumber=0120200004717000107" TargetMode="External"/><Relationship Id="rId19" Type="http://schemas.openxmlformats.org/officeDocument/2006/relationships/hyperlink" Target="http://zakupki.gov.ru/epz/order/notice/ea44/view/common-info.html?regNumber=0120200004717000110" TargetMode="External"/><Relationship Id="rId20" Type="http://schemas.openxmlformats.org/officeDocument/2006/relationships/hyperlink" Target="http://zakupki.gov.ru/epz/order/notice/ea44/view/common-info.html?regNumber=0120200004717000111" TargetMode="External"/><Relationship Id="rId21" Type="http://schemas.openxmlformats.org/officeDocument/2006/relationships/hyperlink" Target="http://zakupki.gov.ru/epz/order/notice/ea44/view/common-info.html?regNumber=0120200004717000105" TargetMode="External"/><Relationship Id="rId22" Type="http://schemas.openxmlformats.org/officeDocument/2006/relationships/hyperlink" Target="http://zakupki.gov.ru/epz/order/notice/ea44/view/common-info.html?regNumber=0120200004717000104" TargetMode="External"/><Relationship Id="rId23" Type="http://schemas.openxmlformats.org/officeDocument/2006/relationships/hyperlink" Target="http://zakupki.gov.ru/epz/order/notice/ea44/view/common-info.html?regNumber=0120200004717000106" TargetMode="External"/><Relationship Id="rId24" Type="http://schemas.openxmlformats.org/officeDocument/2006/relationships/hyperlink" Target="http://zakupki.gov.ru/epz/order/notice/ea44/view/common-info.html?regNumber=0120200004717000108" TargetMode="External"/><Relationship Id="rId25" Type="http://schemas.openxmlformats.org/officeDocument/2006/relationships/hyperlink" Target="http://zakupki.gov.ru/epz/order/notice/ea44/view/common-info.html?regNumber=0120200004717000188" TargetMode="External"/><Relationship Id="rId26" Type="http://schemas.openxmlformats.org/officeDocument/2006/relationships/hyperlink" Target="http://zakupki.gov.ru/epz/order/notice/ea44/view/common-info.html?regNumber=0120200004717000103" TargetMode="External"/><Relationship Id="rId27" Type="http://schemas.openxmlformats.org/officeDocument/2006/relationships/hyperlink" Target="http://zakupki.gov.ru/epz/order/notice/ea44/view/common-info.html?regNumber=0120200004717000115" TargetMode="External"/><Relationship Id="rId28" Type="http://schemas.openxmlformats.org/officeDocument/2006/relationships/hyperlink" Target="http://zakupki.gov.ru/epz/order/notice/ea44/view/common-info.html?regNumber=0120200004717000114" TargetMode="External"/><Relationship Id="rId29" Type="http://schemas.openxmlformats.org/officeDocument/2006/relationships/hyperlink" Target="http://zakupki.gov.ru/epz/order/notice/ea44/view/common-info.html?regNumber=0120200004717000116" TargetMode="External"/><Relationship Id="rId30" Type="http://schemas.openxmlformats.org/officeDocument/2006/relationships/hyperlink" Target="http://zakupki.gov.ru/epz/order/notice/ea44/view/common-info.html?regNumber=0120200004717000117" TargetMode="External"/><Relationship Id="rId31" Type="http://schemas.openxmlformats.org/officeDocument/2006/relationships/hyperlink" Target="http://zakupki.gov.ru/epz/order/notice/ea44/view/common-info.html?regNumber=0120200004717000117" TargetMode="External"/><Relationship Id="rId32" Type="http://schemas.openxmlformats.org/officeDocument/2006/relationships/hyperlink" Target="http://zakupki.gov.ru/epz/order/notice/ea44/view/common-info.html?regNumber=0120200004717000118" TargetMode="External"/><Relationship Id="rId33" Type="http://schemas.openxmlformats.org/officeDocument/2006/relationships/hyperlink" Target="http://zakupki.gov.ru/epz/order/notice/ea44/view/common-info.html?regNumber=0120200004717000119" TargetMode="External"/><Relationship Id="rId34" Type="http://schemas.openxmlformats.org/officeDocument/2006/relationships/hyperlink" Target="http://zakupki.gov.ru/epz/order/notice/ea44/view/common-info.html?regNumber=0120200004717000199" TargetMode="External"/><Relationship Id="rId35" Type="http://schemas.openxmlformats.org/officeDocument/2006/relationships/hyperlink" Target="http://zakupki.gov.ru/epz/order/notice/ea44/view/common-info.html?regNumber=0120200004717000201" TargetMode="External"/><Relationship Id="rId36" Type="http://schemas.openxmlformats.org/officeDocument/2006/relationships/hyperlink" Target="http://zakupki.gov.ru/epz/order/notice/ok44/view/common-info.html?regNumber=0120200003516000075" TargetMode="External"/><Relationship Id="rId37" Type="http://schemas.openxmlformats.org/officeDocument/2006/relationships/hyperlink" Target="http://zakupki.gov.ru/epz/order/notice/ok44/view/common-info.html?regNumber=0120200003516000076" TargetMode="External"/><Relationship Id="rId38" Type="http://schemas.openxmlformats.org/officeDocument/2006/relationships/hyperlink" Target="http://zakupki.gov.ru/epz/order/notice/ea44/view/common-info.html?regNumber=0120200003517000001" TargetMode="External"/><Relationship Id="rId39" Type="http://schemas.openxmlformats.org/officeDocument/2006/relationships/hyperlink" Target="http://zakupki.gov.ru/epz/order/notice/ea44/view/common-info.html?regNumber=0120200003517000002" TargetMode="External"/><Relationship Id="rId40" Type="http://schemas.openxmlformats.org/officeDocument/2006/relationships/hyperlink" Target="http://zakupki.gov.ru/epz/order/notice/ea44/view/common-info.html?regNumber=0120200003517000004" TargetMode="External"/><Relationship Id="rId41" Type="http://schemas.openxmlformats.org/officeDocument/2006/relationships/hyperlink" Target="http://zakupki.gov.ru/epz/order/notice/ok44/view/common-info.html?regNumber=0120200003517000005" TargetMode="External"/><Relationship Id="rId42" Type="http://schemas.openxmlformats.org/officeDocument/2006/relationships/hyperlink" Target="http://zakupki.gov.ru/epz/order/notice/ok44/view/common-info.html?regNumber=0120200003517000006" TargetMode="External"/><Relationship Id="rId43" Type="http://schemas.openxmlformats.org/officeDocument/2006/relationships/hyperlink" Target="http://zakupki.gov.ru/epz/order/notice/ok44/view/common-info.html?regNumber=0120200003517000008" TargetMode="External"/><Relationship Id="rId44" Type="http://schemas.openxmlformats.org/officeDocument/2006/relationships/hyperlink" Target="http://zakupki.gov.ru/epz/order/notice/ok44/view/common-info.html?regNumber=0120200003517000009" TargetMode="External"/><Relationship Id="rId45" Type="http://schemas.openxmlformats.org/officeDocument/2006/relationships/hyperlink" Target="http://zakupki.gov.ru/epz/order/notice/ok44/view/common-info.html?regNumber=0120200003517000010" TargetMode="External"/><Relationship Id="rId46" Type="http://schemas.openxmlformats.org/officeDocument/2006/relationships/hyperlink" Target="http://zakupki.gov.ru/epz/order/notice/ok44/view/common-info.html?regNumber=0120200003517000010" TargetMode="External"/><Relationship Id="rId47" Type="http://schemas.openxmlformats.org/officeDocument/2006/relationships/hyperlink" Target="http://zakupki.gov.ru/epz/order/notice/ok44/view/common-info.html?regNumber=0120200003517000011" TargetMode="External"/><Relationship Id="rId48" Type="http://schemas.openxmlformats.org/officeDocument/2006/relationships/hyperlink" Target="http://zakupki.gov.ru/epz/order/notice/zk44/view/common-info.html?regNumber=0120200003517000019" TargetMode="External"/><Relationship Id="rId49" Type="http://schemas.openxmlformats.org/officeDocument/2006/relationships/hyperlink" Target="http://zakupki.gov.ru/epz/order/notice/zk44/view/common-info.html?regNumber=0120200003517000018" TargetMode="External"/><Relationship Id="rId50" Type="http://schemas.openxmlformats.org/officeDocument/2006/relationships/hyperlink" Target="http://zakupki.gov.ru/epz/order/notice/zk44/view/common-info.html?regNumber=0120200003517000020" TargetMode="External"/><Relationship Id="rId51" Type="http://schemas.openxmlformats.org/officeDocument/2006/relationships/hyperlink" Target="http://zakupki.gov.ru/epz/order/notice/zk44/view/common-info.html?regNumber=0120200003517000021" TargetMode="External"/><Relationship Id="rId52" Type="http://schemas.openxmlformats.org/officeDocument/2006/relationships/hyperlink" Target="http://zakupki.gov.ru/epz/order/notice/zk44/view/common-info.html?regNumber=0120200003517000021" TargetMode="External"/><Relationship Id="rId53" Type="http://schemas.openxmlformats.org/officeDocument/2006/relationships/hyperlink" Target="http://zakupki.gov.ru/epz/order/notice/zk44/view/common-info.html?regNumber=0120200003517000022" TargetMode="External"/><Relationship Id="rId54" Type="http://schemas.openxmlformats.org/officeDocument/2006/relationships/hyperlink" Target="http://zakupki.gov.ru/epz/order/notice/zk44/view/common-info.html?regNumber=0120200003517000023" TargetMode="External"/><Relationship Id="rId55" Type="http://schemas.openxmlformats.org/officeDocument/2006/relationships/numbering" Target="numbering.xml"/><Relationship Id="rId56" Type="http://schemas.openxmlformats.org/officeDocument/2006/relationships/fontTable" Target="fontTable.xml"/><Relationship Id="rId5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7151</TotalTime>
  <Application>LibreOffice/5.1.6.2$Linux_X86_64 LibreOffice_project/10m0$Build-2</Application>
  <Pages>16</Pages>
  <Words>2326</Words>
  <Characters>17504</Characters>
  <CharactersWithSpaces>19426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2017-04-24T17:17:18Z</dcterms:created>
  <dc:creator/>
  <dc:description/>
  <dc:language>ru-RU</dc:language>
  <cp:lastModifiedBy/>
  <dcterms:modified xsi:type="dcterms:W3CDTF">2017-05-02T17:27:04Z</dcterms:modified>
  <cp:revision>3</cp:revision>
  <dc:subject/>
  <dc:title/>
</cp:coreProperties>
</file>